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D3E1B" w14:textId="77777777" w:rsidR="00983AF7" w:rsidRDefault="00412968">
      <w:pPr>
        <w:ind w:right="560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cs="仿宋_GB2312" w:hint="eastAsia"/>
          <w:b/>
          <w:sz w:val="32"/>
          <w:szCs w:val="32"/>
        </w:rPr>
        <w:t>附件：</w:t>
      </w:r>
      <w:r>
        <w:rPr>
          <w:rFonts w:asciiTheme="minorEastAsia" w:hAnsiTheme="minorEastAsia" w:hint="eastAsia"/>
          <w:b/>
          <w:bCs/>
          <w:sz w:val="32"/>
          <w:szCs w:val="32"/>
        </w:rPr>
        <w:t>参会</w:t>
      </w:r>
      <w:r>
        <w:rPr>
          <w:rFonts w:asciiTheme="minorEastAsia" w:hAnsiTheme="minorEastAsia" w:cs="仿宋_GB2312" w:hint="eastAsia"/>
          <w:b/>
          <w:color w:val="000000"/>
          <w:sz w:val="32"/>
          <w:szCs w:val="32"/>
        </w:rPr>
        <w:t>报名表</w:t>
      </w:r>
    </w:p>
    <w:tbl>
      <w:tblPr>
        <w:tblW w:w="8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1300"/>
        <w:gridCol w:w="2410"/>
        <w:gridCol w:w="2216"/>
      </w:tblGrid>
      <w:tr w:rsidR="00983AF7" w14:paraId="6511DA5E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67347264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5926" w:type="dxa"/>
            <w:gridSpan w:val="3"/>
            <w:vAlign w:val="center"/>
          </w:tcPr>
          <w:p w14:paraId="62154556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</w:tr>
      <w:tr w:rsidR="00983AF7" w14:paraId="393E70FE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78F33817" w14:textId="77777777" w:rsidR="00983AF7" w:rsidRDefault="0041296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参会人员</w:t>
            </w:r>
          </w:p>
        </w:tc>
        <w:tc>
          <w:tcPr>
            <w:tcW w:w="1300" w:type="dxa"/>
            <w:vAlign w:val="center"/>
          </w:tcPr>
          <w:p w14:paraId="25BBB26F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410" w:type="dxa"/>
            <w:vAlign w:val="center"/>
          </w:tcPr>
          <w:p w14:paraId="2CB90B57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16" w:type="dxa"/>
            <w:vAlign w:val="center"/>
          </w:tcPr>
          <w:p w14:paraId="51F4D93A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</w:tr>
      <w:tr w:rsidR="00983AF7" w14:paraId="7EFB7260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2B81A1D5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272A2EE3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8559162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16" w:type="dxa"/>
            <w:vAlign w:val="center"/>
          </w:tcPr>
          <w:p w14:paraId="25B72B0E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</w:tr>
      <w:tr w:rsidR="00983AF7" w14:paraId="7AA26201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0F5FD938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6B1CF50F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50F237BC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16" w:type="dxa"/>
            <w:vAlign w:val="center"/>
          </w:tcPr>
          <w:p w14:paraId="775107BA" w14:textId="77777777" w:rsidR="00983AF7" w:rsidRDefault="00983AF7">
            <w:pPr>
              <w:rPr>
                <w:rFonts w:ascii="仿宋" w:eastAsia="仿宋" w:hAnsi="仿宋"/>
                <w:sz w:val="24"/>
              </w:rPr>
            </w:pPr>
          </w:p>
        </w:tc>
      </w:tr>
      <w:tr w:rsidR="00983AF7" w14:paraId="42A50D65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4296AEE2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是否住宿</w:t>
            </w:r>
          </w:p>
        </w:tc>
        <w:tc>
          <w:tcPr>
            <w:tcW w:w="5926" w:type="dxa"/>
            <w:gridSpan w:val="3"/>
            <w:vAlign w:val="center"/>
          </w:tcPr>
          <w:p w14:paraId="29BFEAF2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Webdings" w:hint="eastAsia"/>
                <w:sz w:val="24"/>
              </w:rPr>
              <w:sym w:font="Webdings" w:char="F063"/>
            </w:r>
            <w:r>
              <w:rPr>
                <w:rFonts w:ascii="仿宋" w:eastAsia="仿宋" w:hAnsi="仿宋" w:hint="eastAsia"/>
                <w:sz w:val="24"/>
              </w:rPr>
              <w:t>是</w:t>
            </w:r>
            <w:r>
              <w:rPr>
                <w:rFonts w:ascii="仿宋" w:eastAsia="仿宋" w:hAnsi="仿宋"/>
                <w:sz w:val="24"/>
              </w:rPr>
              <w:t xml:space="preserve">            </w:t>
            </w:r>
            <w:r>
              <w:rPr>
                <w:rFonts w:ascii="仿宋" w:eastAsia="仿宋" w:hAnsi="Webdings" w:hint="eastAsia"/>
                <w:sz w:val="24"/>
              </w:rPr>
              <w:sym w:font="Webdings" w:char="F063"/>
            </w:r>
            <w:r>
              <w:rPr>
                <w:rFonts w:ascii="仿宋" w:eastAsia="仿宋" w:hAnsi="仿宋" w:hint="eastAsia"/>
                <w:sz w:val="24"/>
              </w:rPr>
              <w:t>否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房间数量</w:t>
            </w:r>
            <w:r>
              <w:rPr>
                <w:rFonts w:ascii="仿宋" w:eastAsia="仿宋" w:hAnsi="仿宋"/>
                <w:sz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</w:rPr>
              <w:t>间</w:t>
            </w:r>
          </w:p>
        </w:tc>
      </w:tr>
      <w:tr w:rsidR="00983AF7" w14:paraId="343FE0B1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50FFC078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房间使用时间</w:t>
            </w:r>
          </w:p>
        </w:tc>
        <w:tc>
          <w:tcPr>
            <w:tcW w:w="5926" w:type="dxa"/>
            <w:gridSpan w:val="3"/>
            <w:vAlign w:val="center"/>
          </w:tcPr>
          <w:p w14:paraId="7E87A131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入住日期：</w:t>
            </w:r>
            <w:r>
              <w:rPr>
                <w:rFonts w:ascii="仿宋" w:eastAsia="仿宋" w:hAnsi="仿宋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</w:rPr>
              <w:t xml:space="preserve">    离店日期：</w:t>
            </w:r>
          </w:p>
        </w:tc>
      </w:tr>
      <w:tr w:rsidR="00983AF7" w14:paraId="466F7624" w14:textId="77777777">
        <w:trPr>
          <w:trHeight w:val="553"/>
          <w:jc w:val="center"/>
        </w:trPr>
        <w:tc>
          <w:tcPr>
            <w:tcW w:w="2108" w:type="dxa"/>
            <w:vAlign w:val="center"/>
          </w:tcPr>
          <w:p w14:paraId="119BC4F0" w14:textId="77777777" w:rsidR="00983AF7" w:rsidRDefault="00412968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房间类型</w:t>
            </w:r>
          </w:p>
        </w:tc>
        <w:tc>
          <w:tcPr>
            <w:tcW w:w="5926" w:type="dxa"/>
            <w:gridSpan w:val="3"/>
            <w:vAlign w:val="center"/>
          </w:tcPr>
          <w:p w14:paraId="1FDEEE7A" w14:textId="77777777" w:rsidR="00983AF7" w:rsidRDefault="00412968">
            <w:pPr>
              <w:rPr>
                <w:rFonts w:ascii="仿宋" w:eastAsia="仿宋" w:hAnsi="Webdings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标准间 </w:t>
            </w:r>
            <w:r>
              <w:rPr>
                <w:rFonts w:ascii="仿宋" w:eastAsia="仿宋" w:hAnsi="Webdings" w:hint="eastAsia"/>
                <w:sz w:val="24"/>
              </w:rPr>
              <w:sym w:font="Webdings" w:char="F063"/>
            </w:r>
            <w:r>
              <w:rPr>
                <w:rFonts w:ascii="仿宋" w:eastAsia="仿宋" w:hAnsi="仿宋" w:hint="eastAsia"/>
                <w:sz w:val="24"/>
              </w:rPr>
              <w:t xml:space="preserve">          大床房 </w:t>
            </w:r>
            <w:r>
              <w:rPr>
                <w:rFonts w:ascii="仿宋" w:eastAsia="仿宋" w:hAnsi="Webdings" w:hint="eastAsia"/>
                <w:sz w:val="24"/>
              </w:rPr>
              <w:sym w:font="Webdings" w:char="F063"/>
            </w:r>
          </w:p>
        </w:tc>
      </w:tr>
      <w:tr w:rsidR="00983AF7" w14:paraId="61B00058" w14:textId="77777777">
        <w:trPr>
          <w:trHeight w:val="1105"/>
          <w:jc w:val="center"/>
        </w:trPr>
        <w:tc>
          <w:tcPr>
            <w:tcW w:w="8034" w:type="dxa"/>
            <w:gridSpan w:val="4"/>
            <w:vAlign w:val="center"/>
          </w:tcPr>
          <w:p w14:paraId="3D142948" w14:textId="77777777" w:rsidR="00983AF7" w:rsidRDefault="00412968"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备注：请参会代表务必于2022年7月20日前将回执发送至邮箱或微信，</w:t>
            </w:r>
          </w:p>
          <w:p w14:paraId="49807FB4" w14:textId="77777777" w:rsidR="00983AF7" w:rsidRDefault="00412968">
            <w:pPr>
              <w:rPr>
                <w:rFonts w:eastAsia="仿宋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邮箱：</w:t>
            </w:r>
            <w:hyperlink r:id="rId6" w:history="1">
              <w:r>
                <w:rPr>
                  <w:rStyle w:val="a8"/>
                  <w:rFonts w:ascii="仿宋" w:eastAsia="仿宋" w:hAnsi="仿宋" w:cs="Times New Roman" w:hint="eastAsia"/>
                  <w:sz w:val="24"/>
                </w:rPr>
                <w:t>3536357578@qq.com</w:t>
              </w:r>
            </w:hyperlink>
            <w:r>
              <w:rPr>
                <w:rFonts w:ascii="仿宋" w:eastAsia="仿宋" w:hAnsi="仿宋" w:cs="Times New Roman" w:hint="eastAsia"/>
                <w:sz w:val="24"/>
              </w:rPr>
              <w:t xml:space="preserve">   微信：18353979555</w:t>
            </w:r>
          </w:p>
        </w:tc>
      </w:tr>
    </w:tbl>
    <w:p w14:paraId="380A15A6" w14:textId="77777777" w:rsidR="00983AF7" w:rsidRDefault="00983AF7">
      <w:pPr>
        <w:ind w:right="560"/>
        <w:rPr>
          <w:rFonts w:ascii="仿宋_GB2312" w:eastAsia="仿宋_GB2312" w:hAnsi="仿宋_GB2312" w:cs="仿宋_GB2312"/>
          <w:b/>
          <w:sz w:val="32"/>
          <w:szCs w:val="32"/>
        </w:rPr>
      </w:pPr>
    </w:p>
    <w:p w14:paraId="75ED476F" w14:textId="77777777" w:rsidR="00983AF7" w:rsidRDefault="00983AF7"/>
    <w:sectPr w:rsidR="00983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1A60" w14:textId="77777777" w:rsidR="008E5B2D" w:rsidRDefault="008E5B2D" w:rsidP="00BC2750">
      <w:r>
        <w:separator/>
      </w:r>
    </w:p>
  </w:endnote>
  <w:endnote w:type="continuationSeparator" w:id="0">
    <w:p w14:paraId="135C7216" w14:textId="77777777" w:rsidR="008E5B2D" w:rsidRDefault="008E5B2D" w:rsidP="00BC2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B867D" w14:textId="77777777" w:rsidR="008E5B2D" w:rsidRDefault="008E5B2D" w:rsidP="00BC2750">
      <w:r>
        <w:separator/>
      </w:r>
    </w:p>
  </w:footnote>
  <w:footnote w:type="continuationSeparator" w:id="0">
    <w:p w14:paraId="4A0A5F7A" w14:textId="77777777" w:rsidR="008E5B2D" w:rsidRDefault="008E5B2D" w:rsidP="00BC2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227A4C"/>
    <w:rsid w:val="000460D3"/>
    <w:rsid w:val="00054CC1"/>
    <w:rsid w:val="000567F9"/>
    <w:rsid w:val="000936AB"/>
    <w:rsid w:val="00095A4E"/>
    <w:rsid w:val="000E0CB5"/>
    <w:rsid w:val="0010039E"/>
    <w:rsid w:val="00116BC5"/>
    <w:rsid w:val="0013484E"/>
    <w:rsid w:val="00191AE9"/>
    <w:rsid w:val="00213350"/>
    <w:rsid w:val="00227A4C"/>
    <w:rsid w:val="002C27C1"/>
    <w:rsid w:val="002D45F4"/>
    <w:rsid w:val="003132F9"/>
    <w:rsid w:val="00371AD1"/>
    <w:rsid w:val="003E1D5B"/>
    <w:rsid w:val="00412968"/>
    <w:rsid w:val="004901B6"/>
    <w:rsid w:val="004B350C"/>
    <w:rsid w:val="004B65A3"/>
    <w:rsid w:val="006108A4"/>
    <w:rsid w:val="00637520"/>
    <w:rsid w:val="006A1F1A"/>
    <w:rsid w:val="006E435A"/>
    <w:rsid w:val="006F349B"/>
    <w:rsid w:val="00710FA2"/>
    <w:rsid w:val="00723A5B"/>
    <w:rsid w:val="008503E1"/>
    <w:rsid w:val="008858B8"/>
    <w:rsid w:val="008C3E71"/>
    <w:rsid w:val="008E5B2D"/>
    <w:rsid w:val="0091037A"/>
    <w:rsid w:val="009152FA"/>
    <w:rsid w:val="009732E1"/>
    <w:rsid w:val="00983AF7"/>
    <w:rsid w:val="009925A0"/>
    <w:rsid w:val="009C7BF5"/>
    <w:rsid w:val="00A257DB"/>
    <w:rsid w:val="00A46AE5"/>
    <w:rsid w:val="00A67250"/>
    <w:rsid w:val="00B62150"/>
    <w:rsid w:val="00B95732"/>
    <w:rsid w:val="00BC2750"/>
    <w:rsid w:val="00BD2131"/>
    <w:rsid w:val="00CE2E63"/>
    <w:rsid w:val="00CF33F2"/>
    <w:rsid w:val="00D62B93"/>
    <w:rsid w:val="00DA0BC2"/>
    <w:rsid w:val="00DF38D0"/>
    <w:rsid w:val="00E14BE9"/>
    <w:rsid w:val="00E1691A"/>
    <w:rsid w:val="00E704E6"/>
    <w:rsid w:val="00E82E08"/>
    <w:rsid w:val="00E9415D"/>
    <w:rsid w:val="00EA185B"/>
    <w:rsid w:val="00EF37B9"/>
    <w:rsid w:val="00EF6D7E"/>
    <w:rsid w:val="00F01E62"/>
    <w:rsid w:val="00F024D8"/>
    <w:rsid w:val="00F11B5E"/>
    <w:rsid w:val="00F63D1B"/>
    <w:rsid w:val="00FA7910"/>
    <w:rsid w:val="12C85A2C"/>
    <w:rsid w:val="189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1DAE7"/>
  <w15:docId w15:val="{504FD401-A82C-429E-AAC0-70D87E2B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536357578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冯尚善</dc:creator>
  <cp:lastModifiedBy>Administrator</cp:lastModifiedBy>
  <cp:revision>57</cp:revision>
  <cp:lastPrinted>2022-07-05T01:53:00Z</cp:lastPrinted>
  <dcterms:created xsi:type="dcterms:W3CDTF">2019-10-28T01:10:00Z</dcterms:created>
  <dcterms:modified xsi:type="dcterms:W3CDTF">2022-07-05T02:59:00Z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47664057F2DC461295BDB9D7881BFFA3</vt:lpwstr>
  </property>
</Properties>
</file>